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13DC" w14:textId="77777777" w:rsidR="00E97DDA" w:rsidRDefault="00E97DDA" w:rsidP="004937A9">
      <w:pPr>
        <w:jc w:val="center"/>
        <w:rPr>
          <w:b/>
          <w:sz w:val="24"/>
          <w:szCs w:val="24"/>
        </w:rPr>
      </w:pPr>
    </w:p>
    <w:p w14:paraId="3BB6C08E" w14:textId="6B46F6DC" w:rsidR="00D21929" w:rsidRPr="005174D7" w:rsidRDefault="007D4215" w:rsidP="005174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DE</w:t>
      </w:r>
      <w:r w:rsidR="009916A6">
        <w:rPr>
          <w:rFonts w:ascii="Times New Roman" w:hAnsi="Times New Roman" w:cs="Times New Roman"/>
          <w:b/>
          <w:sz w:val="24"/>
          <w:szCs w:val="24"/>
        </w:rPr>
        <w:t xml:space="preserve"> REUNIÃO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DDA" w:rsidRPr="005174D7">
        <w:rPr>
          <w:rFonts w:ascii="Times New Roman" w:hAnsi="Times New Roman" w:cs="Times New Roman"/>
          <w:b/>
          <w:sz w:val="24"/>
          <w:szCs w:val="24"/>
        </w:rPr>
        <w:t>DA</w:t>
      </w:r>
      <w:r w:rsidR="00ED3CE6" w:rsidRPr="00517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6A6">
        <w:rPr>
          <w:rFonts w:ascii="Times New Roman" w:hAnsi="Times New Roman" w:cs="Times New Roman"/>
          <w:b/>
          <w:sz w:val="24"/>
          <w:szCs w:val="24"/>
        </w:rPr>
        <w:t xml:space="preserve">COMISSÃO DE </w:t>
      </w:r>
      <w:r w:rsidR="007B7702">
        <w:rPr>
          <w:rFonts w:ascii="Times New Roman" w:hAnsi="Times New Roman" w:cs="Times New Roman"/>
          <w:b/>
          <w:sz w:val="24"/>
          <w:szCs w:val="24"/>
        </w:rPr>
        <w:t>SEGURIDADE SOCIAL</w:t>
      </w:r>
      <w:r w:rsidR="009916A6">
        <w:rPr>
          <w:rFonts w:ascii="Times New Roman" w:hAnsi="Times New Roman" w:cs="Times New Roman"/>
          <w:b/>
          <w:sz w:val="24"/>
          <w:szCs w:val="24"/>
        </w:rPr>
        <w:t xml:space="preserve"> DA </w:t>
      </w:r>
      <w:r w:rsidR="00ED3CE6" w:rsidRPr="005174D7">
        <w:rPr>
          <w:rFonts w:ascii="Times New Roman" w:hAnsi="Times New Roman" w:cs="Times New Roman"/>
          <w:b/>
          <w:sz w:val="24"/>
          <w:szCs w:val="24"/>
        </w:rPr>
        <w:t>SECCIONAL</w:t>
      </w:r>
      <w:r w:rsidR="00E97DDA" w:rsidRPr="005174D7">
        <w:rPr>
          <w:rFonts w:ascii="Times New Roman" w:hAnsi="Times New Roman" w:cs="Times New Roman"/>
          <w:b/>
          <w:sz w:val="24"/>
          <w:szCs w:val="24"/>
        </w:rPr>
        <w:t xml:space="preserve"> - MOSSORÓ DO CONSELHO REGIONAL DE SERVIÇO SOCIAL 14ª REGIÃO</w:t>
      </w:r>
    </w:p>
    <w:p w14:paraId="6D05D50F" w14:textId="77777777" w:rsidR="00E97DDA" w:rsidRPr="005174D7" w:rsidRDefault="00E97DDA" w:rsidP="005174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CB999C" w14:textId="77777777" w:rsidR="00E97DDA" w:rsidRPr="005174D7" w:rsidRDefault="007D4215" w:rsidP="00136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décimo </w:t>
      </w:r>
      <w:r w:rsidR="00BA1A75">
        <w:rPr>
          <w:rFonts w:ascii="Times New Roman" w:hAnsi="Times New Roman" w:cs="Times New Roman"/>
          <w:sz w:val="24"/>
          <w:szCs w:val="24"/>
        </w:rPr>
        <w:t>terceiro dia do mês de janeiro</w:t>
      </w:r>
      <w:r w:rsidR="00636F48" w:rsidRPr="005174D7">
        <w:rPr>
          <w:rFonts w:ascii="Times New Roman" w:hAnsi="Times New Roman" w:cs="Times New Roman"/>
          <w:sz w:val="24"/>
          <w:szCs w:val="24"/>
        </w:rPr>
        <w:t xml:space="preserve"> d</w:t>
      </w:r>
      <w:r w:rsidR="00BA1A75">
        <w:rPr>
          <w:rFonts w:ascii="Times New Roman" w:hAnsi="Times New Roman" w:cs="Times New Roman"/>
          <w:sz w:val="24"/>
          <w:szCs w:val="24"/>
        </w:rPr>
        <w:t>e 2021</w:t>
      </w:r>
      <w:r w:rsidR="00671017">
        <w:rPr>
          <w:rFonts w:ascii="Times New Roman" w:hAnsi="Times New Roman" w:cs="Times New Roman"/>
          <w:sz w:val="24"/>
          <w:szCs w:val="24"/>
        </w:rPr>
        <w:t xml:space="preserve"> (dois mil e </w:t>
      </w:r>
      <w:r w:rsidR="00CB7616">
        <w:rPr>
          <w:rFonts w:ascii="Times New Roman" w:hAnsi="Times New Roman" w:cs="Times New Roman"/>
          <w:sz w:val="24"/>
          <w:szCs w:val="24"/>
        </w:rPr>
        <w:t>vinte</w:t>
      </w:r>
      <w:r w:rsidR="00BA1A75">
        <w:rPr>
          <w:rFonts w:ascii="Times New Roman" w:hAnsi="Times New Roman" w:cs="Times New Roman"/>
          <w:sz w:val="24"/>
          <w:szCs w:val="24"/>
        </w:rPr>
        <w:t xml:space="preserve"> e um</w:t>
      </w:r>
      <w:r w:rsidR="00CB7616">
        <w:rPr>
          <w:rFonts w:ascii="Times New Roman" w:hAnsi="Times New Roman" w:cs="Times New Roman"/>
          <w:sz w:val="24"/>
          <w:szCs w:val="24"/>
        </w:rPr>
        <w:t>), às 19</w:t>
      </w:r>
      <w:r w:rsidR="00BA1A75">
        <w:rPr>
          <w:rFonts w:ascii="Times New Roman" w:hAnsi="Times New Roman" w:cs="Times New Roman"/>
          <w:sz w:val="24"/>
          <w:szCs w:val="24"/>
        </w:rPr>
        <w:t>:30</w:t>
      </w:r>
      <w:r w:rsidR="00636F48" w:rsidRPr="005174D7">
        <w:rPr>
          <w:rFonts w:ascii="Times New Roman" w:hAnsi="Times New Roman" w:cs="Times New Roman"/>
          <w:sz w:val="24"/>
          <w:szCs w:val="24"/>
        </w:rPr>
        <w:t xml:space="preserve"> horas, </w:t>
      </w:r>
      <w:r w:rsidR="00BA1A75">
        <w:rPr>
          <w:rFonts w:ascii="Times New Roman" w:hAnsi="Times New Roman" w:cs="Times New Roman"/>
          <w:sz w:val="24"/>
          <w:szCs w:val="24"/>
        </w:rPr>
        <w:t>reuniram</w:t>
      </w:r>
      <w:r w:rsidR="00F83EF7" w:rsidRPr="005174D7">
        <w:rPr>
          <w:rFonts w:ascii="Times New Roman" w:hAnsi="Times New Roman" w:cs="Times New Roman"/>
          <w:sz w:val="24"/>
          <w:szCs w:val="24"/>
        </w:rPr>
        <w:t>-se</w:t>
      </w:r>
      <w:r w:rsidR="00636F48" w:rsidRPr="005174D7">
        <w:rPr>
          <w:rFonts w:ascii="Times New Roman" w:hAnsi="Times New Roman" w:cs="Times New Roman"/>
          <w:sz w:val="24"/>
          <w:szCs w:val="24"/>
        </w:rPr>
        <w:t xml:space="preserve"> pe</w:t>
      </w:r>
      <w:r w:rsidR="004937A9" w:rsidRPr="005174D7">
        <w:rPr>
          <w:rFonts w:ascii="Times New Roman" w:hAnsi="Times New Roman" w:cs="Times New Roman"/>
          <w:sz w:val="24"/>
          <w:szCs w:val="24"/>
        </w:rPr>
        <w:t>la P</w:t>
      </w:r>
      <w:r w:rsidR="00636F48" w:rsidRPr="005174D7">
        <w:rPr>
          <w:rFonts w:ascii="Times New Roman" w:hAnsi="Times New Roman" w:cs="Times New Roman"/>
          <w:sz w:val="24"/>
          <w:szCs w:val="24"/>
        </w:rPr>
        <w:t xml:space="preserve">lataforma </w:t>
      </w:r>
      <w:r w:rsidR="00636F48" w:rsidRPr="005174D7">
        <w:rPr>
          <w:rFonts w:ascii="Times New Roman" w:hAnsi="Times New Roman" w:cs="Times New Roman"/>
          <w:i/>
          <w:sz w:val="24"/>
          <w:szCs w:val="24"/>
        </w:rPr>
        <w:t>Google Meet</w:t>
      </w:r>
      <w:r w:rsidR="00636F48" w:rsidRPr="005174D7">
        <w:rPr>
          <w:rFonts w:ascii="Times New Roman" w:hAnsi="Times New Roman" w:cs="Times New Roman"/>
          <w:sz w:val="24"/>
          <w:szCs w:val="24"/>
        </w:rPr>
        <w:t xml:space="preserve">, </w:t>
      </w:r>
      <w:r w:rsidR="004937A9" w:rsidRPr="005174D7">
        <w:rPr>
          <w:rFonts w:ascii="Times New Roman" w:hAnsi="Times New Roman" w:cs="Times New Roman"/>
          <w:sz w:val="24"/>
          <w:szCs w:val="24"/>
        </w:rPr>
        <w:t>os membros da Seccional do Conselho Regional de Serviço Social da 14ª Região, Luana M</w:t>
      </w:r>
      <w:r w:rsidR="00BA1A75">
        <w:rPr>
          <w:rFonts w:ascii="Times New Roman" w:hAnsi="Times New Roman" w:cs="Times New Roman"/>
          <w:sz w:val="24"/>
          <w:szCs w:val="24"/>
        </w:rPr>
        <w:t>iranda de Queiroz – Coordenação e</w:t>
      </w:r>
      <w:r w:rsidR="004937A9" w:rsidRPr="005174D7">
        <w:rPr>
          <w:rFonts w:ascii="Times New Roman" w:hAnsi="Times New Roman" w:cs="Times New Roman"/>
          <w:sz w:val="24"/>
          <w:szCs w:val="24"/>
        </w:rPr>
        <w:t xml:space="preserve"> Raíssa Pa</w:t>
      </w:r>
      <w:r w:rsidR="00CB7616">
        <w:rPr>
          <w:rFonts w:ascii="Times New Roman" w:hAnsi="Times New Roman" w:cs="Times New Roman"/>
          <w:sz w:val="24"/>
          <w:szCs w:val="24"/>
        </w:rPr>
        <w:t xml:space="preserve">ula Sena dos </w:t>
      </w:r>
      <w:r w:rsidR="00BA1A75">
        <w:rPr>
          <w:rFonts w:ascii="Times New Roman" w:hAnsi="Times New Roman" w:cs="Times New Roman"/>
          <w:sz w:val="24"/>
          <w:szCs w:val="24"/>
        </w:rPr>
        <w:t>Santos – Secretária, coordenadora da Comissão de Seguridade Social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A75">
        <w:rPr>
          <w:rFonts w:ascii="Times New Roman" w:hAnsi="Times New Roman" w:cs="Times New Roman"/>
          <w:sz w:val="24"/>
          <w:szCs w:val="24"/>
        </w:rPr>
        <w:t xml:space="preserve">e </w:t>
      </w:r>
      <w:r w:rsidR="00947B9A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assistentes sociais:</w:t>
      </w:r>
      <w:r w:rsidR="00BA1A75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="005D43A8" w:rsidRPr="005D43A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Adriana Torres da Silva</w:t>
      </w:r>
      <w:r w:rsidR="005D43A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– 5284, Aline Azevedo de Lima – 6083, Alexsandra Alves da Silva – 1755, Letícia Karoline Brito M Dantas – 6373, Ferdinanda Fernandes Gurgel Rêgo – 3094, Aline Muras de Oliveira Pino – 2085 e Ranyla Pratícia Duarte Rodrigues – 5260.</w:t>
      </w:r>
      <w:r w:rsidRPr="005D43A8">
        <w:rPr>
          <w:rFonts w:ascii="Times New Roman" w:hAnsi="Times New Roman" w:cs="Times New Roman"/>
          <w:sz w:val="24"/>
          <w:szCs w:val="24"/>
        </w:rPr>
        <w:t xml:space="preserve">  </w:t>
      </w:r>
      <w:r w:rsidR="0013604C">
        <w:rPr>
          <w:rFonts w:ascii="Times New Roman" w:hAnsi="Times New Roman" w:cs="Times New Roman"/>
          <w:sz w:val="24"/>
          <w:szCs w:val="24"/>
        </w:rPr>
        <w:t xml:space="preserve">O tema do nosso primeiro encontro de 2021 foi </w:t>
      </w:r>
      <w:r w:rsidR="0013604C">
        <w:rPr>
          <w:rFonts w:ascii="Times New Roman" w:hAnsi="Times New Roman" w:cs="Times New Roman"/>
          <w:i/>
          <w:sz w:val="24"/>
          <w:szCs w:val="24"/>
        </w:rPr>
        <w:t xml:space="preserve">Serviço Social, Assistência Social e Fórum dos/as trabalhadores/as do SUAS. </w:t>
      </w:r>
      <w:r w:rsidR="0013604C">
        <w:rPr>
          <w:rFonts w:ascii="Times New Roman" w:hAnsi="Times New Roman" w:cs="Times New Roman"/>
          <w:sz w:val="24"/>
          <w:szCs w:val="24"/>
        </w:rPr>
        <w:t xml:space="preserve">Para o momento contamos com a participação para iniciar a discussão das assistentes sociais Aline Azevedo e Ranyla Patrícia. </w:t>
      </w:r>
      <w:r w:rsidR="00B10CF0">
        <w:rPr>
          <w:rFonts w:ascii="Times New Roman" w:hAnsi="Times New Roman" w:cs="Times New Roman"/>
          <w:sz w:val="24"/>
          <w:szCs w:val="24"/>
        </w:rPr>
        <w:t xml:space="preserve">A Aline Azevedo apresentou o Fórum Nacional dos Trabalhadores/as  do SUAS, seu histórico, como é composto, seu funcionamento e estrutura e a importância do fórum para a luta pela garantia da política de assistência social, envolvendo todos os/as trabalhadores/as que o SUAS abrange. Expôs ainda que o Fórum se organizou para mobilizações mesmo em contexto de Pandemia em defesa do Ato PL 4292/2020 – Plano Emergencial SUAS. </w:t>
      </w:r>
      <w:r w:rsidR="009F67D0">
        <w:rPr>
          <w:rFonts w:ascii="Times New Roman" w:hAnsi="Times New Roman" w:cs="Times New Roman"/>
          <w:sz w:val="24"/>
          <w:szCs w:val="24"/>
        </w:rPr>
        <w:t xml:space="preserve">Após exposição da Aline, abrimos para perguntas e reflexões sobre o apresentado. A conselheira Raíssa elogiou a apresentação, de muita importância conhecer o Fórum e perguntou quais os estados que tinham o Fórum Estadual. Aline respondeu citando alguns estados: Acre, Amazonas, Bahia, Ceará, Distrito Federal, Paraíba, São Paulo e o Rio Grande do Norte era um dos estados que também estavam presentes na lista. Em seguida, a assistente social Ranyla Patrícia fez a apresentação sobre a atuação do/a assistente social na gestão do SUAS baseando-se em sua prática profissional e nos eixos </w:t>
      </w:r>
      <w:r w:rsidR="00DC5D62">
        <w:rPr>
          <w:rFonts w:ascii="Times New Roman" w:hAnsi="Times New Roman" w:cs="Times New Roman"/>
          <w:sz w:val="24"/>
          <w:szCs w:val="24"/>
        </w:rPr>
        <w:t xml:space="preserve">de gestão do SUAS. Após esse segundo momento, ficou aberto para que os presentes pudessem levantar reflexões e comentários ou questionamentos sobre o apresentado. A assistente social Aline Muras iniciou a suas reflexões sobre como o SUAS, era recente, sendo criado em 2005, pouco tempo e que a assistência social se configura em uma política que não dever ser defendida somente pela categoria de assistentes sociais mas por todos nós, trabalhadores/as do SUAS e da própria população. Por se tratar de uma política </w:t>
      </w:r>
      <w:r w:rsidR="00DC5D62">
        <w:rPr>
          <w:rFonts w:ascii="Times New Roman" w:hAnsi="Times New Roman" w:cs="Times New Roman"/>
          <w:i/>
          <w:sz w:val="24"/>
          <w:szCs w:val="24"/>
        </w:rPr>
        <w:t>gigantesca</w:t>
      </w:r>
      <w:r w:rsidR="00DC5D62">
        <w:rPr>
          <w:rFonts w:ascii="Times New Roman" w:hAnsi="Times New Roman" w:cs="Times New Roman"/>
          <w:sz w:val="24"/>
          <w:szCs w:val="24"/>
        </w:rPr>
        <w:t>,</w:t>
      </w:r>
      <w:r w:rsidR="009F67D0">
        <w:rPr>
          <w:rFonts w:ascii="Times New Roman" w:hAnsi="Times New Roman" w:cs="Times New Roman"/>
          <w:sz w:val="24"/>
          <w:szCs w:val="24"/>
        </w:rPr>
        <w:t xml:space="preserve"> </w:t>
      </w:r>
      <w:r w:rsidR="00DC5D62">
        <w:rPr>
          <w:rFonts w:ascii="Times New Roman" w:hAnsi="Times New Roman" w:cs="Times New Roman"/>
          <w:sz w:val="24"/>
          <w:szCs w:val="24"/>
        </w:rPr>
        <w:t>essa estrutura precisa ser mantida e isso se faz na luta. Em seguida, Adriana Torres, também elogiou as profissionais que apresentaram o tema, que a política de assistência social ainda serve como palco para intervenção de mulheres de secretários e/ou prefeitos, configurando-se a</w:t>
      </w:r>
      <w:r w:rsidR="000E658B">
        <w:rPr>
          <w:rFonts w:ascii="Times New Roman" w:hAnsi="Times New Roman" w:cs="Times New Roman"/>
          <w:sz w:val="24"/>
          <w:szCs w:val="24"/>
        </w:rPr>
        <w:t xml:space="preserve">inda como uma política voltada a benevolência, ajuda aos mais necessitados. Adriana Torres encerrou a sua fala elogiando as </w:t>
      </w:r>
      <w:r w:rsidR="000E658B">
        <w:rPr>
          <w:rFonts w:ascii="Times New Roman" w:hAnsi="Times New Roman" w:cs="Times New Roman"/>
          <w:sz w:val="24"/>
          <w:szCs w:val="24"/>
        </w:rPr>
        <w:lastRenderedPageBreak/>
        <w:t xml:space="preserve">apresentações. Em seguida a Aline Azevedo também falou de outras entidades também estarem ligadas ao Fórum Nacional: Central Única dos Trabalhadores – CUT e o Conselho Federal de Psicologia foram outras entidades citadas. Durante as reflexões, observamos que no chat da plataforma, as assistentes sociais que estavam presentes na reunião elogiaram bastante a exposição das meninas. Por fim, a coordenadora da seccional Luana Miranda, agradeceu a disposição das meninas em contribuir com as discussões e fez alguns repasses: as agendas do conselho, nosso primeiro pleno que será realizado no próximo dia 16 de janeiro do corrente ano e a mudança da sede da seccional. A conselheira Raíssa encerrou fazendo um resumo do momento e incentivando as profissionais a seguirem e marcarem o CRESS nas redes sociais para divulgar nossos encontros da comissão. </w:t>
      </w:r>
      <w:r w:rsidR="00E97DDA" w:rsidRPr="005174D7">
        <w:rPr>
          <w:rFonts w:ascii="Times New Roman" w:hAnsi="Times New Roman" w:cs="Times New Roman"/>
          <w:sz w:val="24"/>
          <w:szCs w:val="24"/>
        </w:rPr>
        <w:t>N</w:t>
      </w:r>
      <w:r w:rsidR="005174D7" w:rsidRPr="005174D7">
        <w:rPr>
          <w:rFonts w:ascii="Times New Roman" w:hAnsi="Times New Roman" w:cs="Times New Roman"/>
          <w:sz w:val="24"/>
          <w:szCs w:val="24"/>
        </w:rPr>
        <w:t xml:space="preserve">ão </w:t>
      </w:r>
      <w:r w:rsidR="00E97DDA" w:rsidRPr="005174D7">
        <w:rPr>
          <w:rFonts w:ascii="Times New Roman" w:hAnsi="Times New Roman" w:cs="Times New Roman"/>
          <w:sz w:val="24"/>
          <w:szCs w:val="24"/>
        </w:rPr>
        <w:t>havendo</w:t>
      </w:r>
      <w:r w:rsidR="005174D7" w:rsidRPr="005174D7">
        <w:rPr>
          <w:rFonts w:ascii="Times New Roman" w:hAnsi="Times New Roman" w:cs="Times New Roman"/>
          <w:sz w:val="24"/>
          <w:szCs w:val="24"/>
        </w:rPr>
        <w:t xml:space="preserve"> nada mais a ser informada, a coordenadora </w:t>
      </w:r>
      <w:r w:rsidR="00C95422">
        <w:rPr>
          <w:rFonts w:ascii="Times New Roman" w:hAnsi="Times New Roman" w:cs="Times New Roman"/>
          <w:sz w:val="24"/>
          <w:szCs w:val="24"/>
        </w:rPr>
        <w:t xml:space="preserve">da comissão </w:t>
      </w:r>
      <w:r w:rsidR="005174D7" w:rsidRPr="005174D7">
        <w:rPr>
          <w:rFonts w:ascii="Times New Roman" w:hAnsi="Times New Roman" w:cs="Times New Roman"/>
          <w:sz w:val="24"/>
          <w:szCs w:val="24"/>
        </w:rPr>
        <w:t xml:space="preserve">deu </w:t>
      </w:r>
      <w:r w:rsidR="00C95422">
        <w:rPr>
          <w:rFonts w:ascii="Times New Roman" w:hAnsi="Times New Roman" w:cs="Times New Roman"/>
          <w:sz w:val="24"/>
          <w:szCs w:val="24"/>
        </w:rPr>
        <w:t xml:space="preserve">por encerrada a reunião da comissão às 20:55h </w:t>
      </w:r>
      <w:r w:rsidR="005174D7" w:rsidRPr="005174D7">
        <w:rPr>
          <w:rFonts w:ascii="Times New Roman" w:hAnsi="Times New Roman" w:cs="Times New Roman"/>
          <w:sz w:val="24"/>
          <w:szCs w:val="24"/>
        </w:rPr>
        <w:t xml:space="preserve">e eu Raíssa Paula Sena </w:t>
      </w:r>
      <w:r w:rsidR="003D2E0B">
        <w:rPr>
          <w:rFonts w:ascii="Times New Roman" w:hAnsi="Times New Roman" w:cs="Times New Roman"/>
          <w:sz w:val="24"/>
          <w:szCs w:val="24"/>
        </w:rPr>
        <w:t>dos Santos,</w:t>
      </w:r>
      <w:r w:rsidR="005174D7" w:rsidRPr="005174D7">
        <w:rPr>
          <w:rFonts w:ascii="Times New Roman" w:hAnsi="Times New Roman" w:cs="Times New Roman"/>
          <w:sz w:val="24"/>
          <w:szCs w:val="24"/>
        </w:rPr>
        <w:t xml:space="preserve"> secretária designada para esta reunião, lavrei a seguinte ata que será assinada por mim e pelas presentes.</w:t>
      </w:r>
    </w:p>
    <w:p w14:paraId="04D0C493" w14:textId="77777777" w:rsidR="005174D7" w:rsidRDefault="005174D7" w:rsidP="00517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1F924" w14:textId="77777777" w:rsidR="00C84A66" w:rsidRDefault="00C84A66" w:rsidP="00517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FCDB1" w14:textId="77777777" w:rsidR="00C84A66" w:rsidRPr="005174D7" w:rsidRDefault="00C84A66" w:rsidP="00517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2E38E" w14:textId="77777777" w:rsidR="005174D7" w:rsidRDefault="00C95422" w:rsidP="005174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Mossoró – RN, 13 de janeiro de 2021</w:t>
      </w:r>
      <w:r w:rsidR="005174D7" w:rsidRPr="005174D7">
        <w:rPr>
          <w:rFonts w:ascii="Times New Roman" w:hAnsi="Times New Roman" w:cs="Times New Roman"/>
          <w:sz w:val="24"/>
          <w:szCs w:val="24"/>
        </w:rPr>
        <w:t>.</w:t>
      </w:r>
    </w:p>
    <w:p w14:paraId="447099C6" w14:textId="77777777" w:rsidR="000E2505" w:rsidRDefault="000E2505" w:rsidP="005174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C81CF1" w14:textId="77777777" w:rsidR="000E2505" w:rsidRDefault="000E2505" w:rsidP="000E250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0B257D" w14:textId="77777777" w:rsidR="000E2505" w:rsidRDefault="000E2505" w:rsidP="000E250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AA0162" w14:textId="77777777" w:rsidR="000E2505" w:rsidRDefault="000E2505" w:rsidP="000E250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03BF54" w14:textId="77777777" w:rsidR="000E2505" w:rsidRDefault="000E2505" w:rsidP="000E2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Luana Miranda de Queiroz</w:t>
      </w:r>
    </w:p>
    <w:p w14:paraId="47CFD23B" w14:textId="77777777" w:rsidR="000E2505" w:rsidRDefault="000E2505" w:rsidP="000E2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Coordenadora</w:t>
      </w:r>
    </w:p>
    <w:p w14:paraId="0AC0FDAD" w14:textId="77777777" w:rsidR="000E2505" w:rsidRDefault="000E2505" w:rsidP="000E2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Conselheira da Seccional Mossoró</w:t>
      </w:r>
    </w:p>
    <w:p w14:paraId="28D079F7" w14:textId="77777777" w:rsidR="000E2505" w:rsidRDefault="000E2505" w:rsidP="000E2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E3C156" w14:textId="77777777" w:rsidR="000E2505" w:rsidRDefault="000E2505" w:rsidP="000E2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7CDA75" w14:textId="77777777" w:rsidR="000E2505" w:rsidRDefault="000E2505" w:rsidP="000E2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Raíssa Paula Sena dos Santos</w:t>
      </w:r>
    </w:p>
    <w:p w14:paraId="7CD588A7" w14:textId="77777777" w:rsidR="000E2505" w:rsidRDefault="00C95422" w:rsidP="000E2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Secretária</w:t>
      </w:r>
    </w:p>
    <w:p w14:paraId="26E859D1" w14:textId="77777777" w:rsidR="000E2505" w:rsidRDefault="000E2505" w:rsidP="000E2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Conselheira da Seccional Mossoró</w:t>
      </w:r>
    </w:p>
    <w:sectPr w:rsidR="000E2505" w:rsidSect="005174D7">
      <w:headerReference w:type="default" r:id="rId7"/>
      <w:footerReference w:type="default" r:id="rId8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D80C5" w14:textId="77777777" w:rsidR="008A1649" w:rsidRDefault="008A1649" w:rsidP="00E97DDA">
      <w:pPr>
        <w:spacing w:after="0" w:line="240" w:lineRule="auto"/>
      </w:pPr>
      <w:r>
        <w:separator/>
      </w:r>
    </w:p>
  </w:endnote>
  <w:endnote w:type="continuationSeparator" w:id="0">
    <w:p w14:paraId="736ACDD4" w14:textId="77777777" w:rsidR="008A1649" w:rsidRDefault="008A1649" w:rsidP="00E9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A671" w14:textId="77777777" w:rsidR="00A6111E" w:rsidRPr="00A6111E" w:rsidRDefault="00A6111E" w:rsidP="00A6111E">
    <w:pPr>
      <w:pStyle w:val="Rodap"/>
      <w:jc w:val="center"/>
      <w:rPr>
        <w:sz w:val="18"/>
        <w:szCs w:val="18"/>
      </w:rPr>
    </w:pPr>
    <w:r w:rsidRPr="00A6111E">
      <w:rPr>
        <w:sz w:val="18"/>
        <w:szCs w:val="18"/>
      </w:rPr>
      <w:t>Sede da Seccional: Praça Miguel Faustino, 1 – Casa 4, Centro, Mossoró – RN, CEP. 59610-220. Telefone: (84) 3321-7363</w:t>
    </w:r>
  </w:p>
  <w:p w14:paraId="0FC11326" w14:textId="77777777" w:rsidR="00A6111E" w:rsidRDefault="00A611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61A2A" w14:textId="77777777" w:rsidR="008A1649" w:rsidRDefault="008A1649" w:rsidP="00E97DDA">
      <w:pPr>
        <w:spacing w:after="0" w:line="240" w:lineRule="auto"/>
      </w:pPr>
      <w:r>
        <w:separator/>
      </w:r>
    </w:p>
  </w:footnote>
  <w:footnote w:type="continuationSeparator" w:id="0">
    <w:p w14:paraId="4E402432" w14:textId="77777777" w:rsidR="008A1649" w:rsidRDefault="008A1649" w:rsidP="00E97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3992" w14:textId="77777777" w:rsidR="005174D7" w:rsidRDefault="003D2E0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7D923FD" wp14:editId="10468A43">
          <wp:simplePos x="0" y="0"/>
          <wp:positionH relativeFrom="column">
            <wp:posOffset>2301240</wp:posOffset>
          </wp:positionH>
          <wp:positionV relativeFrom="paragraph">
            <wp:posOffset>-182880</wp:posOffset>
          </wp:positionV>
          <wp:extent cx="1371600" cy="784860"/>
          <wp:effectExtent l="0" t="0" r="0" b="0"/>
          <wp:wrapTight wrapText="bothSides">
            <wp:wrapPolygon edited="0">
              <wp:start x="9600" y="0"/>
              <wp:lineTo x="3900" y="8388"/>
              <wp:lineTo x="1200" y="13631"/>
              <wp:lineTo x="0" y="16252"/>
              <wp:lineTo x="300" y="20971"/>
              <wp:lineTo x="21300" y="20971"/>
              <wp:lineTo x="21300" y="15728"/>
              <wp:lineTo x="20100" y="13107"/>
              <wp:lineTo x="16200" y="6291"/>
              <wp:lineTo x="10800" y="0"/>
              <wp:lineTo x="960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8"/>
    <w:rsid w:val="00053886"/>
    <w:rsid w:val="000B1AB3"/>
    <w:rsid w:val="000E2505"/>
    <w:rsid w:val="000E658B"/>
    <w:rsid w:val="001122B6"/>
    <w:rsid w:val="0013604C"/>
    <w:rsid w:val="001E3AA7"/>
    <w:rsid w:val="00225EC4"/>
    <w:rsid w:val="00297D00"/>
    <w:rsid w:val="002B180D"/>
    <w:rsid w:val="002F2D3E"/>
    <w:rsid w:val="003107AE"/>
    <w:rsid w:val="00343E26"/>
    <w:rsid w:val="00395B83"/>
    <w:rsid w:val="003D2E0B"/>
    <w:rsid w:val="003D62C5"/>
    <w:rsid w:val="004937A9"/>
    <w:rsid w:val="004937D9"/>
    <w:rsid w:val="004A147E"/>
    <w:rsid w:val="0051257D"/>
    <w:rsid w:val="005174D7"/>
    <w:rsid w:val="005D43A8"/>
    <w:rsid w:val="006220C2"/>
    <w:rsid w:val="00636F48"/>
    <w:rsid w:val="00671017"/>
    <w:rsid w:val="00676971"/>
    <w:rsid w:val="00697010"/>
    <w:rsid w:val="006E6F40"/>
    <w:rsid w:val="00753FD1"/>
    <w:rsid w:val="007B6B34"/>
    <w:rsid w:val="007B7702"/>
    <w:rsid w:val="007D06DE"/>
    <w:rsid w:val="007D4215"/>
    <w:rsid w:val="007D5E0F"/>
    <w:rsid w:val="00824295"/>
    <w:rsid w:val="00830A58"/>
    <w:rsid w:val="008440EC"/>
    <w:rsid w:val="00890FF0"/>
    <w:rsid w:val="008A1649"/>
    <w:rsid w:val="008C24A2"/>
    <w:rsid w:val="00903581"/>
    <w:rsid w:val="00947B9A"/>
    <w:rsid w:val="00967C59"/>
    <w:rsid w:val="00981193"/>
    <w:rsid w:val="009916A6"/>
    <w:rsid w:val="009F2C7B"/>
    <w:rsid w:val="009F67D0"/>
    <w:rsid w:val="00A6111E"/>
    <w:rsid w:val="00AC6617"/>
    <w:rsid w:val="00B10CF0"/>
    <w:rsid w:val="00B56D9D"/>
    <w:rsid w:val="00B83DB0"/>
    <w:rsid w:val="00BA1A75"/>
    <w:rsid w:val="00BA5849"/>
    <w:rsid w:val="00BB2305"/>
    <w:rsid w:val="00C21CFD"/>
    <w:rsid w:val="00C32F85"/>
    <w:rsid w:val="00C73047"/>
    <w:rsid w:val="00C778F1"/>
    <w:rsid w:val="00C84A66"/>
    <w:rsid w:val="00C95422"/>
    <w:rsid w:val="00CB7616"/>
    <w:rsid w:val="00CC3516"/>
    <w:rsid w:val="00D21929"/>
    <w:rsid w:val="00DC5D62"/>
    <w:rsid w:val="00E0621E"/>
    <w:rsid w:val="00E774F0"/>
    <w:rsid w:val="00E7768F"/>
    <w:rsid w:val="00E94247"/>
    <w:rsid w:val="00E97DDA"/>
    <w:rsid w:val="00ED3CE6"/>
    <w:rsid w:val="00EE0B7B"/>
    <w:rsid w:val="00EE0F21"/>
    <w:rsid w:val="00EE61BA"/>
    <w:rsid w:val="00EF35DB"/>
    <w:rsid w:val="00F5058B"/>
    <w:rsid w:val="00F67D94"/>
    <w:rsid w:val="00F83EF7"/>
    <w:rsid w:val="00FD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A4CFE"/>
  <w15:docId w15:val="{BB212474-DA48-45FB-83B7-F4D34669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DDA"/>
  </w:style>
  <w:style w:type="paragraph" w:styleId="Rodap">
    <w:name w:val="footer"/>
    <w:basedOn w:val="Normal"/>
    <w:link w:val="RodapChar"/>
    <w:uiPriority w:val="99"/>
    <w:unhideWhenUsed/>
    <w:rsid w:val="00E97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DDA"/>
  </w:style>
  <w:style w:type="paragraph" w:styleId="Textodebalo">
    <w:name w:val="Balloon Text"/>
    <w:basedOn w:val="Normal"/>
    <w:link w:val="TextodebaloChar"/>
    <w:uiPriority w:val="99"/>
    <w:semiHidden/>
    <w:unhideWhenUsed/>
    <w:rsid w:val="00E9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20901-BA5A-4FA6-8402-05AD91A7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wilker</dc:creator>
  <cp:lastModifiedBy>Gabi</cp:lastModifiedBy>
  <cp:revision>3</cp:revision>
  <dcterms:created xsi:type="dcterms:W3CDTF">2021-01-14T12:40:00Z</dcterms:created>
  <dcterms:modified xsi:type="dcterms:W3CDTF">2021-07-07T14:47:00Z</dcterms:modified>
</cp:coreProperties>
</file>